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6E" w:rsidRPr="00B14926" w:rsidRDefault="003B546E" w:rsidP="003B5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926">
        <w:rPr>
          <w:rFonts w:ascii="Times New Roman" w:hAnsi="Times New Roman" w:cs="Times New Roman"/>
          <w:sz w:val="24"/>
          <w:szCs w:val="24"/>
        </w:rPr>
        <w:t>Государственное бюджетное учреждение социального обслуживания  населения Свердловской области  «Социально-реабилитационный центр для несовершеннолетних Новолялинского района»</w:t>
      </w:r>
    </w:p>
    <w:p w:rsidR="003B546E" w:rsidRPr="00B14926" w:rsidRDefault="003B546E" w:rsidP="003B5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B546E" w:rsidRPr="00B14926" w:rsidRDefault="003B546E" w:rsidP="003B54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926">
        <w:rPr>
          <w:rFonts w:ascii="Times New Roman" w:hAnsi="Times New Roman" w:cs="Times New Roman"/>
          <w:b/>
          <w:sz w:val="24"/>
          <w:szCs w:val="24"/>
        </w:rPr>
        <w:t>«18» февраля  2016 года</w:t>
      </w:r>
      <w:r w:rsidRPr="00B14926">
        <w:rPr>
          <w:rFonts w:ascii="Times New Roman" w:hAnsi="Times New Roman" w:cs="Times New Roman"/>
          <w:b/>
          <w:sz w:val="24"/>
          <w:szCs w:val="24"/>
        </w:rPr>
        <w:tab/>
      </w:r>
      <w:r w:rsidRPr="00B14926">
        <w:rPr>
          <w:rFonts w:ascii="Times New Roman" w:hAnsi="Times New Roman" w:cs="Times New Roman"/>
          <w:b/>
          <w:sz w:val="24"/>
          <w:szCs w:val="24"/>
        </w:rPr>
        <w:tab/>
      </w:r>
      <w:r w:rsidRPr="00B14926">
        <w:rPr>
          <w:rFonts w:ascii="Times New Roman" w:hAnsi="Times New Roman" w:cs="Times New Roman"/>
          <w:b/>
          <w:sz w:val="24"/>
          <w:szCs w:val="24"/>
        </w:rPr>
        <w:tab/>
      </w:r>
      <w:r w:rsidRPr="00B14926">
        <w:rPr>
          <w:rFonts w:ascii="Times New Roman" w:hAnsi="Times New Roman" w:cs="Times New Roman"/>
          <w:b/>
          <w:sz w:val="24"/>
          <w:szCs w:val="24"/>
        </w:rPr>
        <w:tab/>
      </w:r>
      <w:r w:rsidRPr="00B14926">
        <w:rPr>
          <w:rFonts w:ascii="Times New Roman" w:hAnsi="Times New Roman" w:cs="Times New Roman"/>
          <w:b/>
          <w:sz w:val="24"/>
          <w:szCs w:val="24"/>
        </w:rPr>
        <w:tab/>
      </w:r>
      <w:r w:rsidRPr="00B14926">
        <w:rPr>
          <w:rFonts w:ascii="Times New Roman" w:hAnsi="Times New Roman" w:cs="Times New Roman"/>
          <w:b/>
          <w:sz w:val="24"/>
          <w:szCs w:val="24"/>
        </w:rPr>
        <w:tab/>
      </w:r>
      <w:r w:rsidRPr="00B14926">
        <w:rPr>
          <w:rFonts w:ascii="Times New Roman" w:hAnsi="Times New Roman" w:cs="Times New Roman"/>
          <w:b/>
          <w:sz w:val="24"/>
          <w:szCs w:val="24"/>
        </w:rPr>
        <w:tab/>
        <w:t>№ 18</w:t>
      </w:r>
    </w:p>
    <w:p w:rsidR="003B546E" w:rsidRPr="00B14926" w:rsidRDefault="003B546E" w:rsidP="003B54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926">
        <w:rPr>
          <w:rFonts w:ascii="Times New Roman" w:hAnsi="Times New Roman" w:cs="Times New Roman"/>
          <w:b/>
          <w:sz w:val="24"/>
          <w:szCs w:val="24"/>
        </w:rPr>
        <w:t xml:space="preserve">    г</w:t>
      </w:r>
      <w:proofErr w:type="gramStart"/>
      <w:r w:rsidRPr="00B14926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B14926">
        <w:rPr>
          <w:rFonts w:ascii="Times New Roman" w:hAnsi="Times New Roman" w:cs="Times New Roman"/>
          <w:b/>
          <w:sz w:val="24"/>
          <w:szCs w:val="24"/>
        </w:rPr>
        <w:t>овая Ляля</w:t>
      </w:r>
    </w:p>
    <w:p w:rsidR="003B546E" w:rsidRPr="00B14926" w:rsidRDefault="003B546E" w:rsidP="003B5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46E" w:rsidRPr="00B14926" w:rsidRDefault="003B546E" w:rsidP="003B54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926">
        <w:rPr>
          <w:rFonts w:ascii="Times New Roman" w:hAnsi="Times New Roman" w:cs="Times New Roman"/>
          <w:b/>
          <w:sz w:val="24"/>
          <w:szCs w:val="24"/>
        </w:rPr>
        <w:tab/>
      </w:r>
      <w:r w:rsidRPr="00B14926">
        <w:rPr>
          <w:rFonts w:ascii="Times New Roman" w:hAnsi="Times New Roman" w:cs="Times New Roman"/>
          <w:b/>
          <w:i/>
          <w:sz w:val="24"/>
          <w:szCs w:val="24"/>
        </w:rPr>
        <w:t>«Об утверждении плана работы по противодействию коррупции»</w:t>
      </w:r>
    </w:p>
    <w:p w:rsidR="003B546E" w:rsidRPr="00B14926" w:rsidRDefault="003B546E" w:rsidP="003B54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46E" w:rsidRPr="00B14926" w:rsidRDefault="003B546E" w:rsidP="003B54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46E" w:rsidRPr="00B14926" w:rsidRDefault="003B546E" w:rsidP="003B546E">
      <w:pPr>
        <w:jc w:val="both"/>
        <w:rPr>
          <w:rFonts w:ascii="Times New Roman" w:hAnsi="Times New Roman" w:cs="Times New Roman"/>
          <w:sz w:val="24"/>
          <w:szCs w:val="24"/>
        </w:rPr>
      </w:pPr>
      <w:r w:rsidRPr="00B14926">
        <w:rPr>
          <w:rFonts w:ascii="Times New Roman" w:hAnsi="Times New Roman" w:cs="Times New Roman"/>
          <w:sz w:val="24"/>
          <w:szCs w:val="24"/>
        </w:rPr>
        <w:tab/>
        <w:t xml:space="preserve">В целях исполнения федерального закона от 25.12.2008 года №273-ФЗ «О противодействии коррупции», </w:t>
      </w:r>
    </w:p>
    <w:p w:rsidR="003B546E" w:rsidRPr="00B14926" w:rsidRDefault="003B546E" w:rsidP="003B5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46E" w:rsidRPr="00B14926" w:rsidRDefault="003B546E" w:rsidP="003B5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46E" w:rsidRPr="00B14926" w:rsidRDefault="003B546E" w:rsidP="003B5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46E" w:rsidRPr="00B14926" w:rsidRDefault="003B546E" w:rsidP="003B546E">
      <w:pPr>
        <w:jc w:val="both"/>
        <w:rPr>
          <w:rFonts w:ascii="Times New Roman" w:hAnsi="Times New Roman" w:cs="Times New Roman"/>
          <w:sz w:val="24"/>
          <w:szCs w:val="24"/>
        </w:rPr>
      </w:pPr>
      <w:r w:rsidRPr="00B14926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3B546E" w:rsidRPr="00B14926" w:rsidRDefault="003B546E" w:rsidP="003B5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46E" w:rsidRPr="00B14926" w:rsidRDefault="003B546E" w:rsidP="003B5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46E" w:rsidRPr="00B14926" w:rsidRDefault="003B546E" w:rsidP="003B5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46E" w:rsidRPr="00B14926" w:rsidRDefault="003B546E" w:rsidP="003B54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926">
        <w:rPr>
          <w:rFonts w:ascii="Times New Roman" w:hAnsi="Times New Roman" w:cs="Times New Roman"/>
          <w:sz w:val="24"/>
          <w:szCs w:val="24"/>
        </w:rPr>
        <w:t>Утвердить план работы ГБУ СОН СО «СРЦН Новолялинского района» по противодействию коррупции на 2016-2017 годы.</w:t>
      </w:r>
    </w:p>
    <w:p w:rsidR="003B546E" w:rsidRPr="00B14926" w:rsidRDefault="003B546E" w:rsidP="003B546E">
      <w:pPr>
        <w:pStyle w:val="a4"/>
        <w:jc w:val="both"/>
      </w:pPr>
      <w:r w:rsidRPr="00B14926">
        <w:t xml:space="preserve"> </w:t>
      </w:r>
    </w:p>
    <w:p w:rsidR="003B546E" w:rsidRPr="00B14926" w:rsidRDefault="003B546E" w:rsidP="003B546E">
      <w:pPr>
        <w:pStyle w:val="a4"/>
        <w:jc w:val="both"/>
      </w:pPr>
    </w:p>
    <w:p w:rsidR="003B546E" w:rsidRPr="00B14926" w:rsidRDefault="003B546E" w:rsidP="003B546E">
      <w:pPr>
        <w:pStyle w:val="a4"/>
        <w:jc w:val="both"/>
      </w:pPr>
    </w:p>
    <w:p w:rsidR="003B546E" w:rsidRPr="00B14926" w:rsidRDefault="003B546E" w:rsidP="003B546E">
      <w:pPr>
        <w:pStyle w:val="a4"/>
        <w:jc w:val="both"/>
      </w:pPr>
    </w:p>
    <w:p w:rsidR="003B546E" w:rsidRPr="00B14926" w:rsidRDefault="003B546E" w:rsidP="003B546E">
      <w:pPr>
        <w:pStyle w:val="a4"/>
        <w:jc w:val="both"/>
      </w:pPr>
    </w:p>
    <w:p w:rsidR="003B546E" w:rsidRPr="00B14926" w:rsidRDefault="003B546E" w:rsidP="003B546E">
      <w:pPr>
        <w:pStyle w:val="a4"/>
        <w:ind w:left="1416"/>
        <w:jc w:val="both"/>
      </w:pPr>
      <w:r w:rsidRPr="00B14926">
        <w:t>Директор</w:t>
      </w:r>
      <w:r w:rsidRPr="00B14926">
        <w:tab/>
      </w:r>
      <w:r w:rsidRPr="00B14926">
        <w:tab/>
      </w:r>
      <w:r w:rsidRPr="00B14926">
        <w:tab/>
      </w:r>
      <w:r w:rsidRPr="00B14926">
        <w:tab/>
      </w:r>
      <w:r w:rsidRPr="00B14926">
        <w:tab/>
      </w:r>
      <w:r w:rsidRPr="00B14926">
        <w:tab/>
        <w:t>А.Я.Прокопович</w:t>
      </w:r>
    </w:p>
    <w:p w:rsidR="003B546E" w:rsidRDefault="003B546E" w:rsidP="00B149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546E" w:rsidRDefault="003B546E" w:rsidP="00B149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546E" w:rsidRDefault="003B546E" w:rsidP="00B149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546E" w:rsidRDefault="003B546E" w:rsidP="00B149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546E" w:rsidRDefault="003B546E" w:rsidP="00B149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4926" w:rsidRPr="00B14926" w:rsidRDefault="00B14926" w:rsidP="00B14926">
      <w:pPr>
        <w:jc w:val="right"/>
        <w:rPr>
          <w:rFonts w:ascii="Times New Roman" w:hAnsi="Times New Roman" w:cs="Times New Roman"/>
          <w:sz w:val="24"/>
          <w:szCs w:val="24"/>
        </w:rPr>
      </w:pPr>
      <w:r w:rsidRPr="00B14926">
        <w:rPr>
          <w:rFonts w:ascii="Times New Roman" w:hAnsi="Times New Roman" w:cs="Times New Roman"/>
          <w:sz w:val="24"/>
          <w:szCs w:val="24"/>
        </w:rPr>
        <w:lastRenderedPageBreak/>
        <w:t>Приложение к Приказу №18 от «18» февраля 2016г.</w:t>
      </w:r>
    </w:p>
    <w:p w:rsidR="00B14926" w:rsidRPr="00B14926" w:rsidRDefault="00B14926" w:rsidP="00B14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926">
        <w:rPr>
          <w:rFonts w:ascii="Times New Roman" w:hAnsi="Times New Roman" w:cs="Times New Roman"/>
          <w:sz w:val="24"/>
          <w:szCs w:val="24"/>
        </w:rPr>
        <w:t>План работы по противодействию коррупции на 2016-2017 годы</w:t>
      </w:r>
    </w:p>
    <w:tbl>
      <w:tblPr>
        <w:tblStyle w:val="a3"/>
        <w:tblW w:w="0" w:type="auto"/>
        <w:tblLook w:val="04A0"/>
      </w:tblPr>
      <w:tblGrid>
        <w:gridCol w:w="581"/>
        <w:gridCol w:w="4891"/>
        <w:gridCol w:w="2090"/>
        <w:gridCol w:w="2009"/>
      </w:tblGrid>
      <w:tr w:rsidR="00B14926" w:rsidRPr="00B14926" w:rsidTr="00B149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4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49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B14926" w:rsidRPr="00B14926" w:rsidTr="00B149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Внесение изменений и дополнений в локальные нормативные акты по совершенствованию правового регулирования противодействия коррупции в соответствии с изменениями в федеральном и областном законодательстве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Юрисконсульт аппарата учреждения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14926">
              <w:rPr>
                <w:rFonts w:ascii="Times New Roman" w:hAnsi="Times New Roman" w:cs="Times New Roman"/>
              </w:rPr>
              <w:t>и</w:t>
            </w:r>
            <w:proofErr w:type="gramEnd"/>
            <w:r w:rsidRPr="00B14926">
              <w:rPr>
                <w:rFonts w:ascii="Times New Roman" w:hAnsi="Times New Roman" w:cs="Times New Roman"/>
              </w:rPr>
              <w:t xml:space="preserve"> трех месяцев со дня изменения</w:t>
            </w:r>
          </w:p>
        </w:tc>
      </w:tr>
      <w:tr w:rsidR="00B14926" w:rsidRPr="00B14926" w:rsidTr="00B149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Проведение внутренней правовой экспертизы проектов нормативных правовых актов на наличие признаков несовершенства правовых норм, которые создают условия для совершения коррупционных правонарушений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Юрисконсульт аппарата учреждения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B14926" w:rsidRPr="00B14926" w:rsidTr="00B149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Ознакомление сотрудников с нормативными актами по противодействию коррупции, проведение разъяснительной работы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Заместитель директора</w:t>
            </w:r>
            <w:proofErr w:type="gramStart"/>
            <w:r w:rsidRPr="00B14926">
              <w:rPr>
                <w:rFonts w:ascii="Times New Roman" w:hAnsi="Times New Roman" w:cs="Times New Roman"/>
              </w:rPr>
              <w:t>.</w:t>
            </w:r>
            <w:proofErr w:type="gramEnd"/>
            <w:r w:rsidRPr="00B149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4926">
              <w:rPr>
                <w:rFonts w:ascii="Times New Roman" w:hAnsi="Times New Roman" w:cs="Times New Roman"/>
              </w:rPr>
              <w:t>ю</w:t>
            </w:r>
            <w:proofErr w:type="gramEnd"/>
            <w:r w:rsidRPr="00B14926">
              <w:rPr>
                <w:rFonts w:ascii="Times New Roman" w:hAnsi="Times New Roman" w:cs="Times New Roman"/>
              </w:rPr>
              <w:t>рисконсульт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14926" w:rsidRPr="00B14926" w:rsidTr="00B149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Ознакомление с нормативно-правовыми актами в области противодействия коррупции вновь принятых сотрудников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14926" w:rsidRPr="00B14926" w:rsidTr="00B149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Размещение информации на официальном сайте учреждения о противодействии коррупции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Заведующий КО /секретарь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B14926" w:rsidRPr="00B14926" w:rsidTr="00B149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Размещение информации на тему противодействия коррупции  на информационных стендах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 xml:space="preserve">Юрисконсульт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B14926" w:rsidRPr="00B14926" w:rsidTr="00B149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Проведение мероприятий по предотвращению возникновения конфликта интересов на работе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B14926" w:rsidRPr="00B14926" w:rsidTr="00B149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Обеспечение повышения уровня правовой грамотности работниками учреждения в области  противодействия коррупции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Заместитель директора. юрисконсульт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B14926" w:rsidRPr="00B14926" w:rsidTr="00B149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 xml:space="preserve">Внесение изменений в должностные инструкции лиц, ответственных за проведение </w:t>
            </w:r>
            <w:proofErr w:type="spellStart"/>
            <w:r w:rsidRPr="00B14926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B14926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Юрисконсульт, специалист по кадрам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B14926" w:rsidRPr="00B14926" w:rsidTr="00B149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Организация учета и рассмотрение обращений о фактах коррупции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B14926" w:rsidRPr="00B14926" w:rsidTr="00B149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Проведение соцопроса восприятия уровня коррупции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B14926" w:rsidRPr="00B14926" w:rsidTr="00B149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 xml:space="preserve">Предоставление сведений о доходах, об имуществе и об обязательствах имущественного характера руководителем учреждения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Ежегодно, до 1 апреля</w:t>
            </w:r>
          </w:p>
        </w:tc>
      </w:tr>
      <w:tr w:rsidR="00B14926" w:rsidRPr="00B14926" w:rsidTr="00B149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Взаимодействие с УСП МСП по Новолялинскому району по вопросам противодействия коррупции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 xml:space="preserve">Директор, заместитель директора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B14926" w:rsidRPr="00B14926" w:rsidTr="00B149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>Осуществление контроля по реализации мер, направленных на противодействие коррупции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926" w:rsidRPr="00B14926" w:rsidRDefault="00B14926">
            <w:pPr>
              <w:jc w:val="both"/>
              <w:rPr>
                <w:rFonts w:ascii="Times New Roman" w:hAnsi="Times New Roman" w:cs="Times New Roman"/>
              </w:rPr>
            </w:pPr>
            <w:r w:rsidRPr="00B14926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</w:tbl>
    <w:p w:rsidR="00B14926" w:rsidRPr="00B14926" w:rsidRDefault="00B14926" w:rsidP="00B149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926" w:rsidRDefault="00B14926" w:rsidP="00B14926">
      <w:pPr>
        <w:rPr>
          <w:rFonts w:ascii="Times New Roman" w:hAnsi="Times New Roman" w:cs="Times New Roman"/>
          <w:sz w:val="24"/>
          <w:szCs w:val="24"/>
        </w:rPr>
      </w:pPr>
    </w:p>
    <w:p w:rsidR="00B14926" w:rsidRPr="00B14926" w:rsidRDefault="00B14926" w:rsidP="00B14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926" w:rsidRPr="00B14926" w:rsidRDefault="00B14926" w:rsidP="00B14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926" w:rsidRPr="00B14926" w:rsidRDefault="00B14926" w:rsidP="00B149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4926" w:rsidRPr="00B14926" w:rsidSect="00B8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2021"/>
    <w:multiLevelType w:val="multilevel"/>
    <w:tmpl w:val="9962B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00232"/>
    <w:multiLevelType w:val="multilevel"/>
    <w:tmpl w:val="3DB0D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716B7"/>
    <w:multiLevelType w:val="hybridMultilevel"/>
    <w:tmpl w:val="373436BE"/>
    <w:lvl w:ilvl="0" w:tplc="AFCA7E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4926"/>
    <w:rsid w:val="000F1CF9"/>
    <w:rsid w:val="0016466B"/>
    <w:rsid w:val="003B546E"/>
    <w:rsid w:val="007956A5"/>
    <w:rsid w:val="00B14926"/>
    <w:rsid w:val="00B8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9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kadr-zsrn</dc:creator>
  <cp:lastModifiedBy>user17</cp:lastModifiedBy>
  <cp:revision>5</cp:revision>
  <dcterms:created xsi:type="dcterms:W3CDTF">2016-08-22T08:16:00Z</dcterms:created>
  <dcterms:modified xsi:type="dcterms:W3CDTF">2016-08-25T08:39:00Z</dcterms:modified>
</cp:coreProperties>
</file>